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30" w:right="31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8"/>
          <w:sz w:val="22"/>
        </w:rPr>
        <w:t>Y</w:t>
      </w:r>
    </w:p>
    <w:p>
      <w:pPr>
        <w:pStyle w:val="BodyText"/>
        <w:spacing w:line="307" w:lineRule="exact" w:before="97"/>
        <w:ind w:left="682"/>
        <w:jc w:val="left"/>
      </w:pPr>
      <w:r>
        <w:rPr/>
        <w:t>Thieän Nghieäp hoûi Phaät:</w:t>
      </w:r>
    </w:p>
    <w:p>
      <w:pPr>
        <w:pStyle w:val="BodyText"/>
        <w:spacing w:line="232" w:lineRule="auto" w:before="7"/>
        <w:ind w:right="116" w:firstLine="566"/>
      </w:pPr>
      <w:r>
        <w:rPr/>
        <w:t>–Baïch Ñöùc Theá Toân! Ñoái vôùi Boà-taùt, nhöõng thöù saép hoïc taäp phaûi laøm theá naøo ñeå  bieát söï khoù khaên cuûa</w:t>
      </w:r>
      <w:r>
        <w:rPr>
          <w:spacing w:val="16"/>
        </w:rPr>
        <w:t> </w:t>
      </w:r>
      <w:r>
        <w:rPr/>
        <w:t>noù?</w:t>
      </w:r>
    </w:p>
    <w:p>
      <w:pPr>
        <w:pStyle w:val="BodyText"/>
        <w:spacing w:line="305" w:lineRule="exact"/>
        <w:ind w:left="682"/>
      </w:pPr>
      <w:r>
        <w:rPr/>
        <w:t>Ñöùc Phaät daïy:</w:t>
      </w:r>
    </w:p>
    <w:p>
      <w:pPr>
        <w:pStyle w:val="BodyText"/>
        <w:spacing w:line="235" w:lineRule="auto" w:before="1"/>
        <w:ind w:right="114" w:firstLine="566"/>
      </w:pPr>
      <w:r>
        <w:rPr/>
        <w:t>–Muoán hoïc Minh ñoä voâ cöïc thì taâm khoâng öa thích, phaûi hieåu taø vaïy laø taâm voïng ñoäng, roài voäi vaøng phaùt taâm muoán hoïc taäp, roát cuoäc roái loaïn phaùt sinh. Neáu vieát cheùp   kinh naøy, saám seùt laøm lo sôï Boà-taùt chuyeån sang nhìn thaáy chung quanh ñuøa giôõn. Vieát cheùp kinh naøy, nieäm taø vaïy khoâng dính maéc vaøo kinh, töø choã ngoài ñöùng daäy ñi, töï nghó: “Ta khoâng coù phaùp thoï kyù, khoâng ôû trong Minh ñoä thì taâm roái loaïn phaùt sinh, beân trong khoâng ñöôïc thanh tònh.” Töï nghó: “Queâ höông xöù sôû cuûa ta khoâng nghe kinh naøy”, yù hoái haän boû ñi. Ngöôøi aáy qua nhieàu kieáp veà sau, nghe kinh ñaïo khaùc vui möøng thì khoâng theå naøo gaùnh vaùc Minh ñoä, neân theo kinh khaùc, lieàn rôi vaøo ñaïo ÖÙng nghi, Duyeân giaùc. Ñaây  laø</w:t>
      </w:r>
      <w:r>
        <w:rPr>
          <w:spacing w:val="6"/>
        </w:rPr>
        <w:t> </w:t>
      </w:r>
      <w:r>
        <w:rPr/>
        <w:t>caønh</w:t>
      </w:r>
      <w:r>
        <w:rPr>
          <w:spacing w:val="7"/>
        </w:rPr>
        <w:t> </w:t>
      </w:r>
      <w:r>
        <w:rPr/>
        <w:t>laù,</w:t>
      </w:r>
      <w:r>
        <w:rPr>
          <w:spacing w:val="6"/>
        </w:rPr>
        <w:t> </w:t>
      </w:r>
      <w:r>
        <w:rPr/>
        <w:t>ví</w:t>
      </w:r>
      <w:r>
        <w:rPr>
          <w:spacing w:val="7"/>
        </w:rPr>
        <w:t> </w:t>
      </w:r>
      <w:r>
        <w:rPr/>
        <w:t>nhö</w:t>
      </w:r>
      <w:r>
        <w:rPr>
          <w:spacing w:val="7"/>
        </w:rPr>
        <w:t> </w:t>
      </w:r>
      <w:r>
        <w:rPr/>
        <w:t>ngöôøi</w:t>
      </w:r>
      <w:r>
        <w:rPr>
          <w:spacing w:val="4"/>
        </w:rPr>
        <w:t> </w:t>
      </w:r>
      <w:r>
        <w:rPr/>
        <w:t>nam</w:t>
      </w:r>
      <w:r>
        <w:rPr>
          <w:spacing w:val="7"/>
        </w:rPr>
        <w:t> </w:t>
      </w:r>
      <w:r>
        <w:rPr/>
        <w:t>ñöôïc</w:t>
      </w:r>
      <w:r>
        <w:rPr>
          <w:spacing w:val="7"/>
        </w:rPr>
        <w:t> </w:t>
      </w:r>
      <w:r>
        <w:rPr/>
        <w:t>voi,</w:t>
      </w:r>
      <w:r>
        <w:rPr>
          <w:spacing w:val="7"/>
        </w:rPr>
        <w:t> </w:t>
      </w:r>
      <w:r>
        <w:rPr/>
        <w:t>xem</w:t>
      </w:r>
      <w:r>
        <w:rPr>
          <w:spacing w:val="4"/>
        </w:rPr>
        <w:t> </w:t>
      </w:r>
      <w:r>
        <w:rPr/>
        <w:t>chaân</w:t>
      </w:r>
      <w:r>
        <w:rPr>
          <w:spacing w:val="7"/>
        </w:rPr>
        <w:t> </w:t>
      </w:r>
      <w:r>
        <w:rPr/>
        <w:t>noù.</w:t>
      </w:r>
      <w:r>
        <w:rPr>
          <w:spacing w:val="7"/>
        </w:rPr>
        <w:t> </w:t>
      </w:r>
      <w:r>
        <w:rPr/>
        <w:t>Theá</w:t>
      </w:r>
      <w:r>
        <w:rPr>
          <w:spacing w:val="4"/>
        </w:rPr>
        <w:t> </w:t>
      </w:r>
      <w:r>
        <w:rPr/>
        <w:t>naøo,</w:t>
      </w:r>
      <w:r>
        <w:rPr>
          <w:spacing w:val="7"/>
        </w:rPr>
        <w:t> </w:t>
      </w:r>
      <w:r>
        <w:rPr/>
        <w:t>coù</w:t>
      </w:r>
      <w:r>
        <w:rPr>
          <w:spacing w:val="4"/>
        </w:rPr>
        <w:t> </w:t>
      </w:r>
      <w:r>
        <w:rPr/>
        <w:t>ñuùng</w:t>
      </w:r>
      <w:r>
        <w:rPr>
          <w:spacing w:val="3"/>
        </w:rPr>
        <w:t> </w:t>
      </w:r>
      <w:r>
        <w:rPr/>
        <w:t>khoâng?</w:t>
      </w:r>
    </w:p>
    <w:p>
      <w:pPr>
        <w:pStyle w:val="BodyText"/>
        <w:spacing w:line="293" w:lineRule="exact"/>
        <w:ind w:left="682"/>
        <w:jc w:val="left"/>
      </w:pPr>
      <w:r>
        <w:rPr/>
        <w:t>Thöa:</w:t>
      </w:r>
    </w:p>
    <w:p>
      <w:pPr>
        <w:pStyle w:val="BodyText"/>
        <w:spacing w:line="235" w:lineRule="auto" w:before="1"/>
        <w:ind w:left="682" w:right="4814"/>
        <w:jc w:val="left"/>
      </w:pPr>
      <w:r>
        <w:rPr/>
        <w:t>–Thöa khoâng, baïch Ñöùc Theá Toân! Ñöùc Phaät daïy:</w:t>
      </w:r>
    </w:p>
    <w:p>
      <w:pPr>
        <w:pStyle w:val="BodyText"/>
        <w:spacing w:line="235" w:lineRule="auto"/>
        <w:ind w:right="300" w:firstLine="566"/>
        <w:jc w:val="left"/>
      </w:pPr>
      <w:r>
        <w:rPr/>
        <w:t>–Nhö vaäy caàu ñaïo Boà-taùt maø vöùt boû Minh ñoä, laïi tu haønh kinh khaùc thì chæ ñöôïc    ñaïo ÖÙng nghi, Duyeân giaùc, coù ñuùng</w:t>
      </w:r>
      <w:r>
        <w:rPr>
          <w:spacing w:val="30"/>
        </w:rPr>
        <w:t> </w:t>
      </w:r>
      <w:r>
        <w:rPr/>
        <w:t>khoâng?</w:t>
      </w:r>
    </w:p>
    <w:p>
      <w:pPr>
        <w:pStyle w:val="BodyText"/>
        <w:spacing w:line="235" w:lineRule="auto"/>
        <w:ind w:left="682" w:right="4814"/>
        <w:jc w:val="left"/>
      </w:pPr>
      <w:r>
        <w:rPr/>
        <w:t>–Thöa khoâng, baïch Ñöùc Theá Toân! Ñöùc Phaät daïy:</w:t>
      </w:r>
    </w:p>
    <w:p>
      <w:pPr>
        <w:pStyle w:val="BodyText"/>
        <w:spacing w:line="235" w:lineRule="auto"/>
        <w:ind w:right="300" w:firstLine="566"/>
        <w:jc w:val="left"/>
      </w:pPr>
      <w:r>
        <w:rPr/>
        <w:t>–Ví nhö muoán thaáy bieån lôùn nhöng laïi nhìn vuõng nöôùc roài noùi raèng ñoù laø bieån lôùn,  coù ñuùng</w:t>
      </w:r>
      <w:r>
        <w:rPr>
          <w:spacing w:val="8"/>
        </w:rPr>
        <w:t> </w:t>
      </w:r>
      <w:r>
        <w:rPr/>
        <w:t>khoâng?</w:t>
      </w:r>
    </w:p>
    <w:p>
      <w:pPr>
        <w:pStyle w:val="BodyText"/>
        <w:spacing w:line="235" w:lineRule="auto"/>
        <w:ind w:left="682" w:right="4814"/>
        <w:jc w:val="left"/>
      </w:pPr>
      <w:r>
        <w:rPr/>
        <w:t>–Thöa khoâng, baïch Ñöùc Theá Toân! Ñöùc Phaät daïy:</w:t>
      </w:r>
    </w:p>
    <w:p>
      <w:pPr>
        <w:pStyle w:val="BodyText"/>
        <w:spacing w:line="235" w:lineRule="auto"/>
        <w:ind w:right="300" w:firstLine="566"/>
        <w:jc w:val="left"/>
      </w:pPr>
      <w:r>
        <w:rPr/>
        <w:t>–Boà-taùt vöùt boû Minh ñoä saâu xa maø laáy kinh khaùc, rôi vaøo ñaïo ÖÙng nghi,  Duyeân giaùc, coù trí</w:t>
      </w:r>
      <w:r>
        <w:rPr>
          <w:spacing w:val="10"/>
        </w:rPr>
        <w:t> </w:t>
      </w:r>
      <w:r>
        <w:rPr/>
        <w:t>khoâng?</w:t>
      </w:r>
    </w:p>
    <w:p>
      <w:pPr>
        <w:pStyle w:val="BodyText"/>
        <w:spacing w:line="235" w:lineRule="auto"/>
        <w:ind w:left="682" w:right="4814"/>
        <w:jc w:val="left"/>
      </w:pPr>
      <w:r>
        <w:rPr/>
        <w:t>–Thöa khoâng, baïch Ñöùc Theá Toân! Phaät daïy:</w:t>
      </w:r>
    </w:p>
    <w:p>
      <w:pPr>
        <w:pStyle w:val="BodyText"/>
        <w:spacing w:line="235" w:lineRule="auto"/>
        <w:ind w:firstLine="566"/>
        <w:jc w:val="left"/>
      </w:pPr>
      <w:r>
        <w:rPr/>
        <w:t>–Ví nhö laøm cung ñieän tuyeät ñeïp, yù ngöôøi thôï muoán cung ñieän baèng maët trôøi maët traêng, vaäy theo yù Thieän Nghieäp coù laøm ñöôïc khoâng?</w:t>
      </w:r>
    </w:p>
    <w:p>
      <w:pPr>
        <w:pStyle w:val="BodyText"/>
        <w:spacing w:line="302" w:lineRule="exact"/>
        <w:ind w:left="682"/>
        <w:jc w:val="left"/>
      </w:pPr>
      <w:r>
        <w:rPr/>
        <w:t>–Baïch Ñöùc Theá Toân! Chaéc chaén khoâng laøm ñöôïc.</w:t>
      </w:r>
    </w:p>
    <w:p>
      <w:pPr>
        <w:pStyle w:val="BodyText"/>
        <w:spacing w:line="306" w:lineRule="exact"/>
        <w:ind w:left="682"/>
        <w:jc w:val="left"/>
      </w:pPr>
      <w:r>
        <w:rPr/>
        <w:t>–Ngöôøi thôï naøy coù nhoû khoâng?</w:t>
      </w:r>
    </w:p>
    <w:p>
      <w:pPr>
        <w:pStyle w:val="BodyText"/>
        <w:spacing w:line="235" w:lineRule="auto"/>
        <w:ind w:left="682" w:right="4814"/>
        <w:jc w:val="left"/>
      </w:pPr>
      <w:r>
        <w:rPr/>
        <w:t>–Thöa khoâng, baïch Ñöùc Theá Toân! Phaät daïy:</w:t>
      </w:r>
    </w:p>
    <w:p>
      <w:pPr>
        <w:pStyle w:val="BodyText"/>
        <w:spacing w:line="235" w:lineRule="auto"/>
        <w:ind w:firstLine="566"/>
        <w:jc w:val="left"/>
      </w:pPr>
      <w:r>
        <w:rPr/>
        <w:t>–Caàu Boà-taùt, ñaõ ôû yeân trong Minh ñoä roài laïi vöùt boû, ñi hoïc giaùo phaùp cuûa ñaïo ÖÙng nghi, Duyeân giaùc, muoán ôû trong ñoù caàu Phaät ñaïo, ngöôøi naøy coù ñuùng khoâng?</w:t>
      </w:r>
    </w:p>
    <w:p>
      <w:pPr>
        <w:pStyle w:val="BodyText"/>
        <w:spacing w:line="235" w:lineRule="auto"/>
        <w:ind w:left="682" w:right="4814"/>
        <w:jc w:val="left"/>
      </w:pPr>
      <w:r>
        <w:rPr/>
        <w:t>–Thöa khoâng, baïch Ñöùc Theá Toân! Phaät daïy:</w:t>
      </w:r>
    </w:p>
    <w:p>
      <w:pPr>
        <w:pStyle w:val="BodyText"/>
        <w:spacing w:line="235" w:lineRule="auto"/>
        <w:ind w:right="116" w:firstLine="566"/>
      </w:pPr>
      <w:r>
        <w:rPr/>
        <w:t>–Ví nhö thaáy hoaøng ñeá Phi Haønh, traùi laïi thaáy hình dung cuûa tieåu vöông maëc y   phuïc, nhìn kyõ vò aáy roài noùi: “Ñaây chính laø Hoaøng ñeá Phi Haønh”, ngöôøi naøy coù ñuùng khoâng?</w:t>
      </w:r>
    </w:p>
    <w:p>
      <w:pPr>
        <w:pStyle w:val="BodyText"/>
        <w:spacing w:line="232" w:lineRule="auto"/>
        <w:ind w:left="682" w:right="5131"/>
      </w:pPr>
      <w:r>
        <w:rPr/>
        <w:t>–Thöa khoâng, baïch Ñöùc Theá Toân! Phaät daïy:</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–Boà-taùt vò lai ñöôïc phaùp saâu xa roài laïi vöùt boû, ñi vaøo phaùp ÖÙng nghi muoán caàu    Phaät ñaïo. Theá naøo, coù trí</w:t>
      </w:r>
      <w:r>
        <w:rPr>
          <w:spacing w:val="22"/>
        </w:rPr>
        <w:t> </w:t>
      </w:r>
      <w:r>
        <w:rPr/>
        <w:t>khoâng?</w:t>
      </w:r>
    </w:p>
    <w:p>
      <w:pPr>
        <w:pStyle w:val="BodyText"/>
        <w:spacing w:line="302" w:lineRule="exact"/>
        <w:ind w:left="682"/>
      </w:pPr>
      <w:r>
        <w:rPr/>
        <w:t>–Thöa khoâng, baïch Ñöùc Theá Toân!</w:t>
      </w:r>
    </w:p>
    <w:p>
      <w:pPr>
        <w:pStyle w:val="BodyText"/>
        <w:spacing w:line="235" w:lineRule="auto" w:before="2"/>
        <w:ind w:right="116" w:firstLine="566"/>
      </w:pPr>
      <w:r>
        <w:rPr/>
        <w:t>–Ví nhö ngöôøi raát ñoùi, ñöôïc traêm vò thöùc aên laïi khoâng aên, chæ muoán ñöôïc saùu möôi  vò thöùc aên. Ngöôøi laùi buoân ñöôïc haït ngoïc Minh nguyeät voâ giaù, ñem thuûy tinh so vôùi haït ngoïc Minh nguyeät, ngöôøi naøy coù ñuùng</w:t>
      </w:r>
      <w:r>
        <w:rPr>
          <w:spacing w:val="30"/>
        </w:rPr>
        <w:t> </w:t>
      </w:r>
      <w:r>
        <w:rPr/>
        <w:t>khoâng?</w:t>
      </w:r>
    </w:p>
    <w:p>
      <w:pPr>
        <w:pStyle w:val="BodyText"/>
        <w:spacing w:line="235" w:lineRule="auto"/>
        <w:ind w:left="682" w:right="5131"/>
      </w:pPr>
      <w:r>
        <w:rPr/>
        <w:t>–Thöa khoâng, baïch Ñöùc Theá Toân! Ñöùc Phaät daïy:</w:t>
      </w:r>
    </w:p>
    <w:p>
      <w:pPr>
        <w:pStyle w:val="BodyText"/>
        <w:spacing w:line="235" w:lineRule="auto"/>
        <w:ind w:right="115" w:firstLine="566"/>
      </w:pPr>
      <w:r>
        <w:rPr/>
        <w:t>–Boà-taùt vò lai ñöôïc kinh Minh ñoä, laïi ñem so saùnh vôùi ñaïo ÖÙng nghi roài vöùt boû, ñi vaøo phaùp ÖÙng nghi muoán ñöôïc thaønh Phaät. Laïi nöõa, khi ñang vieát cheùp taø vaïy laøm cho    taøi lôïi töø phöông khaùc ñeán, nghe lôïi lieàn boû phaùp, khoâng theå vieát hoaøn taát ñöôïc, neân     hieåu laø do taø vaïy gaây ra. Khi vieát cheùp kinh naøy chôù noùi raèng toâi vieát. Chôù noùi nhö vaäy. Neân nghe theo trong kinh quaû quyeát noùi. Taø vaïy ñöôïc dòp thuaän tieän. Neáu khoâng nhö     vaäy thì caûnh giôùi taø vaïy roãng khoâng. Khi vieát, yù hoaëc dính maéc  vaøo binh  giaëc  roái loaïn theá gian, thaân thuoäc, taøi lôïi, côm aùo, beänh taät, thuoác men, nhôù cha meï, anh em vaø nhôù nhieàu thöù khaùc. Boà-taùt neân saùng suoát hieåu ñaây laø do taø vaïy sai söû. Laïi nöõa, ta coù kinh    saâu xa, taø vaïy theo thöù lôùp hoïc, lieàn thöïc haønh loaïn yù Minh ñoä, khieán boû goác theo ngoïn, beøn khoâng ñöôïc bieán trí tueä quyeàn</w:t>
      </w:r>
      <w:r>
        <w:rPr>
          <w:spacing w:val="30"/>
        </w:rPr>
        <w:t> </w:t>
      </w:r>
      <w:r>
        <w:rPr/>
        <w:t>bieán.</w:t>
      </w:r>
    </w:p>
    <w:p>
      <w:pPr>
        <w:pStyle w:val="BodyText"/>
        <w:spacing w:line="291" w:lineRule="exact"/>
        <w:ind w:left="682"/>
      </w:pPr>
      <w:r>
        <w:rPr/>
        <w:t>Phaät daïy:</w:t>
      </w:r>
    </w:p>
    <w:p>
      <w:pPr>
        <w:pStyle w:val="BodyText"/>
        <w:spacing w:line="235" w:lineRule="auto"/>
        <w:ind w:right="115" w:firstLine="566"/>
      </w:pPr>
      <w:r>
        <w:rPr/>
        <w:t>–Boà-taùt Ñaïi só muoán giaûng noùi bieán trí tueä quyeàn bieán phaûi theo Minh ñoä maø tìm, nhöng baây giôø ñaït ñöôïc laïi vöùt boû, ñi vaøo ñaïo ÖÙng nghi tìm kieán trí tueä quyeàn bieán, Boà- taùt naøy coù ñuùng</w:t>
      </w:r>
      <w:r>
        <w:rPr>
          <w:spacing w:val="11"/>
        </w:rPr>
        <w:t> </w:t>
      </w:r>
      <w:r>
        <w:rPr/>
        <w:t>khoâng?</w:t>
      </w:r>
    </w:p>
    <w:p>
      <w:pPr>
        <w:pStyle w:val="BodyText"/>
        <w:spacing w:line="235" w:lineRule="auto"/>
        <w:ind w:left="682" w:right="5131"/>
      </w:pPr>
      <w:r>
        <w:rPr/>
        <w:t>–Thöa khoâng, baïch Ñöùc Theá Toân! Phaät daïy:</w:t>
      </w:r>
    </w:p>
    <w:p>
      <w:pPr>
        <w:pStyle w:val="BodyText"/>
        <w:spacing w:line="235" w:lineRule="auto"/>
        <w:ind w:right="115" w:firstLine="566"/>
      </w:pPr>
      <w:r>
        <w:rPr/>
        <w:t>–Ngöôøi laõnh thoï kinh muoán nghe phaùp, Phaùp sö khoâng an oån. Neáu Phaùp sö an oån muoán ban cho Minh ñoä thì ngöôøi laõnh thoï kinh laïi boû ñi. Thaáy troø khoâng hoøa hôïp, vieát cheùp khoâng hoaøn thaønh. Ngöôøi hoïc ñeán laõnh thoï thì Phaùp sö muoán ñeán nôi khaùc. Caû hai khoâng hoøa hôïp, hoaëc Phaùp sö nghó veà y phuïc, aên uoáng, taøi lôïi… thì ngöôøi thoï kinh cuõng khoâng ñem ra cuùng döôøng, roát cuoäc khoâng ñöôïc Minh ñoä. Nhö vaäy neân bieát do taø vaïy    gaây ra. Ngöôøi thoï kinh giaû söû khoâng coù gì yeâu tieác, khoâng traùi nghòch Phaùp sö thì ñeä töû thöa hoûi moïi vieäc vôùi Phaùp sö coù kinh naøy thì thaày khoâng chòu giaûi thích. Ngöôøi thoï kinh oaùn haän lui suït, hoaëc luùc Phaùp sö muoán noùi thì ngöôøi laõnh thoï khoâng vui. Hoaëc thaân theå Phaùp sö moûi meät khoâng theå ñöùng giaûng noùi kinh ñöôïc. Ngöôøi hoïc yù chí maïnh meõ, maø khoâng ñöôïc hoïc neân bieát laø taø vaïy gaây</w:t>
      </w:r>
      <w:r>
        <w:rPr>
          <w:spacing w:val="34"/>
        </w:rPr>
        <w:t> </w:t>
      </w:r>
      <w:r>
        <w:rPr/>
        <w:t>ra.</w:t>
      </w:r>
    </w:p>
    <w:p>
      <w:pPr>
        <w:pStyle w:val="BodyText"/>
        <w:spacing w:line="235" w:lineRule="auto"/>
        <w:ind w:right="115" w:firstLine="566"/>
      </w:pPr>
      <w:r>
        <w:rPr/>
        <w:t>Laïi nöõa, khi giaûng noùi hay vieát cheùp kinh phaùp naøy chôït  coù  ngöôøi ñeán  noùi ñòa  nguïc, ngaï quyû, caàm thuù raát khoán khoå, neân sôùm döùt tröø noù ñeå laøm ÖÙng nghi khoâng bò tai hoïa naëng. Hoaëc ñoái vôùi moïi ngöôøi khen ngôïi coõi trôøi vui söôùng, noùi raèng ôû ñoù coù  naêm  duïc tuøy yù, cuõng coù theå nhaát taâm nghó nhôù roãng khoâng. Tuy ñöôïc nhôù nghó nhöng neân lìa   xa thoï caùc khoå ñoù, khoâng baèng ôû ñaây caàu ñaïo Döï löu, Taàn lai, Baát hoaøn, ÖÙng nghi, chôù  toân thôø hö khoâng hö</w:t>
      </w:r>
      <w:r>
        <w:rPr>
          <w:spacing w:val="19"/>
        </w:rPr>
        <w:t> </w:t>
      </w:r>
      <w:r>
        <w:rPr/>
        <w:t>hoaïi.</w:t>
      </w:r>
    </w:p>
    <w:p>
      <w:pPr>
        <w:pStyle w:val="BodyText"/>
        <w:spacing w:line="235" w:lineRule="auto"/>
        <w:ind w:right="115" w:firstLine="566"/>
      </w:pPr>
      <w:r>
        <w:rPr/>
        <w:t>Laïi nöõa, Phaùp sö taâm cao quyù coù nghó raèng: “Coù cung kính quy y ta, ta ban cho   Minh ñoä, coøn khoâng thì thoâi.” Ngöôøi hoïc töï quy y, khoâng traùnh neù vieäc khoù khaên naøo thì Phaùp sö khoâng chòu trao cho, laïi muoán ñeán boán nôi ñaùng sôï haõi roài baûo: “Ta muoán ñeán giöõa naêm ñaàm troáng, trong ñoù coù coïp, soùi, giaëc cöôùp, nôi luùa gaïo quyù hieám, ngöôi haõy   suy</w:t>
      </w:r>
      <w:r>
        <w:rPr>
          <w:spacing w:val="18"/>
        </w:rPr>
        <w:t> </w:t>
      </w:r>
      <w:r>
        <w:rPr/>
        <w:t>nghó,</w:t>
      </w:r>
      <w:r>
        <w:rPr>
          <w:spacing w:val="19"/>
        </w:rPr>
        <w:t> </w:t>
      </w:r>
      <w:r>
        <w:rPr/>
        <w:t>baøn</w:t>
      </w:r>
      <w:r>
        <w:rPr>
          <w:spacing w:val="19"/>
        </w:rPr>
        <w:t> </w:t>
      </w:r>
      <w:r>
        <w:rPr/>
        <w:t>luaän</w:t>
      </w:r>
      <w:r>
        <w:rPr>
          <w:spacing w:val="19"/>
        </w:rPr>
        <w:t> </w:t>
      </w:r>
      <w:r>
        <w:rPr/>
        <w:t>cho</w:t>
      </w:r>
      <w:r>
        <w:rPr>
          <w:spacing w:val="19"/>
        </w:rPr>
        <w:t> </w:t>
      </w:r>
      <w:r>
        <w:rPr/>
        <w:t>thaät</w:t>
      </w:r>
      <w:r>
        <w:rPr>
          <w:spacing w:val="17"/>
        </w:rPr>
        <w:t> </w:t>
      </w:r>
      <w:r>
        <w:rPr/>
        <w:t>kyõ</w:t>
      </w:r>
      <w:r>
        <w:rPr>
          <w:spacing w:val="19"/>
        </w:rPr>
        <w:t> </w:t>
      </w:r>
      <w:r>
        <w:rPr/>
        <w:t>roài</w:t>
      </w:r>
      <w:r>
        <w:rPr>
          <w:spacing w:val="18"/>
        </w:rPr>
        <w:t> </w:t>
      </w:r>
      <w:r>
        <w:rPr/>
        <w:t>haõy</w:t>
      </w:r>
      <w:r>
        <w:rPr>
          <w:spacing w:val="19"/>
        </w:rPr>
        <w:t> </w:t>
      </w:r>
      <w:r>
        <w:rPr/>
        <w:t>theo</w:t>
      </w:r>
      <w:r>
        <w:rPr>
          <w:spacing w:val="18"/>
        </w:rPr>
        <w:t> </w:t>
      </w:r>
      <w:r>
        <w:rPr/>
        <w:t>ta</w:t>
      </w:r>
      <w:r>
        <w:rPr>
          <w:spacing w:val="17"/>
        </w:rPr>
        <w:t> </w:t>
      </w:r>
      <w:r>
        <w:rPr/>
        <w:t>ñi,</w:t>
      </w:r>
      <w:r>
        <w:rPr>
          <w:spacing w:val="19"/>
        </w:rPr>
        <w:t> </w:t>
      </w:r>
      <w:r>
        <w:rPr/>
        <w:t>chòu</w:t>
      </w:r>
      <w:r>
        <w:rPr>
          <w:spacing w:val="19"/>
        </w:rPr>
        <w:t> </w:t>
      </w:r>
      <w:r>
        <w:rPr/>
        <w:t>ñöïng</w:t>
      </w:r>
      <w:r>
        <w:rPr>
          <w:spacing w:val="19"/>
        </w:rPr>
        <w:t> </w:t>
      </w:r>
      <w:r>
        <w:rPr/>
        <w:t>caùc</w:t>
      </w:r>
      <w:r>
        <w:rPr>
          <w:spacing w:val="18"/>
        </w:rPr>
        <w:t> </w:t>
      </w:r>
      <w:r>
        <w:rPr/>
        <w:t>thöù</w:t>
      </w:r>
      <w:r>
        <w:rPr>
          <w:spacing w:val="19"/>
        </w:rPr>
        <w:t> </w:t>
      </w:r>
      <w:r>
        <w:rPr/>
        <w:t>khoå</w:t>
      </w:r>
      <w:r>
        <w:rPr>
          <w:spacing w:val="19"/>
        </w:rPr>
        <w:t> </w:t>
      </w:r>
      <w:r>
        <w:rPr/>
        <w:t>naõo</w:t>
      </w:r>
      <w:r>
        <w:rPr>
          <w:spacing w:val="19"/>
        </w:rPr>
        <w:t> </w:t>
      </w:r>
      <w:r>
        <w:rPr/>
        <w:t>naøy</w:t>
      </w:r>
      <w:r>
        <w:rPr>
          <w:spacing w:val="19"/>
        </w:rPr>
        <w:t> </w:t>
      </w:r>
      <w:r>
        <w:rPr/>
        <w:t>veà</w:t>
      </w:r>
      <w:r>
        <w:rPr>
          <w:spacing w:val="18"/>
        </w:rPr>
        <w:t> </w:t>
      </w:r>
      <w:r>
        <w:rPr/>
        <w:t>sau</w:t>
      </w:r>
    </w:p>
    <w:p>
      <w:pPr>
        <w:spacing w:after="0" w:line="235" w:lineRule="auto"/>
        <w:sectPr>
          <w:pgSz w:w="11910" w:h="16840"/>
          <w:pgMar w:header="564" w:footer="388" w:top="1300" w:bottom="580" w:left="1300" w:right="1300"/>
        </w:sectPr>
      </w:pPr>
    </w:p>
    <w:p>
      <w:pPr>
        <w:pStyle w:val="BodyText"/>
        <w:spacing w:line="310" w:lineRule="exact" w:before="89"/>
      </w:pPr>
      <w:r>
        <w:rPr/>
        <w:t>khoâng ñöôïc hoái haän.”</w:t>
      </w:r>
    </w:p>
    <w:p>
      <w:pPr>
        <w:pStyle w:val="BodyText"/>
        <w:spacing w:line="232" w:lineRule="auto" w:before="5"/>
        <w:ind w:right="116" w:firstLine="566"/>
      </w:pPr>
      <w:r>
        <w:rPr/>
        <w:t>Ñeä töû buoàn lo thöa: “Thaày coù söï hieåu bieát saâu kín maø khoâng chòu trao truyeàn, con bieát laøm sao?” YÙ trí thaày troø traùi nghòch nhau, luùc vieát cheùp, hoïc  taäp,  tuïng kinh,  kinh haønh veà Minh ñoä thì ñeä töû töùc giaän, chaùn gheùt khoâng chòu laõnh thoï hoïc taäp, muoán boû veà theá</w:t>
      </w:r>
      <w:r>
        <w:rPr>
          <w:spacing w:val="5"/>
        </w:rPr>
        <w:t> </w:t>
      </w:r>
      <w:r>
        <w:rPr/>
        <w:t>tuïc,</w:t>
      </w:r>
      <w:r>
        <w:rPr>
          <w:spacing w:val="4"/>
        </w:rPr>
        <w:t> </w:t>
      </w:r>
      <w:r>
        <w:rPr/>
        <w:t>laøm</w:t>
      </w:r>
      <w:r>
        <w:rPr>
          <w:spacing w:val="3"/>
        </w:rPr>
        <w:t> </w:t>
      </w:r>
      <w:r>
        <w:rPr/>
        <w:t>cho</w:t>
      </w:r>
      <w:r>
        <w:rPr>
          <w:spacing w:val="6"/>
        </w:rPr>
        <w:t> </w:t>
      </w:r>
      <w:r>
        <w:rPr/>
        <w:t>yù</w:t>
      </w:r>
      <w:r>
        <w:rPr>
          <w:spacing w:val="5"/>
        </w:rPr>
        <w:t> </w:t>
      </w:r>
      <w:r>
        <w:rPr/>
        <w:t>nghóa</w:t>
      </w:r>
      <w:r>
        <w:rPr>
          <w:spacing w:val="7"/>
        </w:rPr>
        <w:t> </w:t>
      </w:r>
      <w:r>
        <w:rPr/>
        <w:t>kinh</w:t>
      </w:r>
      <w:r>
        <w:rPr>
          <w:spacing w:val="5"/>
        </w:rPr>
        <w:t> </w:t>
      </w:r>
      <w:r>
        <w:rPr/>
        <w:t>phaùp</w:t>
      </w:r>
      <w:r>
        <w:rPr>
          <w:spacing w:val="6"/>
        </w:rPr>
        <w:t> </w:t>
      </w:r>
      <w:r>
        <w:rPr/>
        <w:t>bò</w:t>
      </w:r>
      <w:r>
        <w:rPr>
          <w:spacing w:val="3"/>
        </w:rPr>
        <w:t> </w:t>
      </w:r>
      <w:r>
        <w:rPr/>
        <w:t>bít</w:t>
      </w:r>
      <w:r>
        <w:rPr>
          <w:spacing w:val="6"/>
        </w:rPr>
        <w:t> </w:t>
      </w:r>
      <w:r>
        <w:rPr/>
        <w:t>laáp,</w:t>
      </w:r>
      <w:r>
        <w:rPr>
          <w:spacing w:val="5"/>
        </w:rPr>
        <w:t> </w:t>
      </w:r>
      <w:r>
        <w:rPr/>
        <w:t>neân</w:t>
      </w:r>
      <w:r>
        <w:rPr>
          <w:spacing w:val="6"/>
        </w:rPr>
        <w:t> </w:t>
      </w:r>
      <w:r>
        <w:rPr/>
        <w:t>bieát</w:t>
      </w:r>
      <w:r>
        <w:rPr>
          <w:spacing w:val="5"/>
        </w:rPr>
        <w:t> </w:t>
      </w:r>
      <w:r>
        <w:rPr/>
        <w:t>do</w:t>
      </w:r>
      <w:r>
        <w:rPr>
          <w:spacing w:val="6"/>
        </w:rPr>
        <w:t> </w:t>
      </w:r>
      <w:r>
        <w:rPr/>
        <w:t>taø</w:t>
      </w:r>
      <w:r>
        <w:rPr>
          <w:spacing w:val="3"/>
        </w:rPr>
        <w:t> </w:t>
      </w:r>
      <w:r>
        <w:rPr/>
        <w:t>vaïy</w:t>
      </w:r>
      <w:r>
        <w:rPr>
          <w:spacing w:val="4"/>
        </w:rPr>
        <w:t> </w:t>
      </w:r>
      <w:r>
        <w:rPr/>
        <w:t>gaây</w:t>
      </w:r>
      <w:r>
        <w:rPr>
          <w:spacing w:val="5"/>
        </w:rPr>
        <w:t> </w:t>
      </w:r>
      <w:r>
        <w:rPr/>
        <w:t>ra.</w:t>
      </w:r>
    </w:p>
    <w:p>
      <w:pPr>
        <w:pStyle w:val="BodyText"/>
        <w:spacing w:line="235" w:lineRule="auto" w:before="4"/>
        <w:ind w:right="116" w:firstLine="566"/>
      </w:pPr>
      <w:r>
        <w:rPr/>
        <w:t>Laïi nöõa, thaày maïnh khoûe ñi khaát thöïc, khi löôøi bieáng thì lieàn noùi vôùi ngöôøi hoïc:    “Ta neân ñeán nôi naøo coù söï thaêm hoûi.” Do khoâng bieát nhö vaäy neân luùc hoïc tuïng, kinh   haønh maø gaëp vieäc naøy thì hieåu laø do taø vaïy gaây</w:t>
      </w:r>
      <w:r>
        <w:rPr>
          <w:spacing w:val="54"/>
        </w:rPr>
        <w:t> </w:t>
      </w:r>
      <w:r>
        <w:rPr/>
        <w:t>ra.</w:t>
      </w:r>
    </w:p>
    <w:p>
      <w:pPr>
        <w:pStyle w:val="BodyText"/>
        <w:spacing w:line="235" w:lineRule="auto"/>
        <w:ind w:right="116" w:firstLine="566"/>
      </w:pPr>
      <w:r>
        <w:rPr/>
        <w:t>Laïi nöõa, taø vaïy xaáu xa, thöôøng tìm choã thuaän lôïi cuûa noù, phieàn naõo nhö theá, khoâng laõnh thoï ñöôïc phaùp saâu xa.</w:t>
      </w:r>
    </w:p>
    <w:p>
      <w:pPr>
        <w:pStyle w:val="BodyText"/>
        <w:spacing w:line="302" w:lineRule="exact"/>
        <w:ind w:left="682"/>
      </w:pPr>
      <w:r>
        <w:rPr/>
        <w:t>Thieän Nghieäp hoûi:</w:t>
      </w:r>
    </w:p>
    <w:p>
      <w:pPr>
        <w:pStyle w:val="BodyText"/>
        <w:spacing w:line="232" w:lineRule="auto"/>
        <w:ind w:left="682" w:right="5174"/>
      </w:pPr>
      <w:r>
        <w:rPr/>
        <w:t>–Baïch Ñöùc Theá Toân! Vì sao vaäy? Phaät daïy:</w:t>
      </w:r>
    </w:p>
    <w:p>
      <w:pPr>
        <w:pStyle w:val="BodyText"/>
        <w:spacing w:line="235" w:lineRule="auto"/>
        <w:ind w:right="116" w:firstLine="566"/>
      </w:pPr>
      <w:r>
        <w:rPr/>
        <w:t>–Taø vaïy xaáu xa, chuû tröông haønh ñoäng phæ baùng Minh ñoä raèng: “Ta coù kinh saâu xa,  yù nghóa nhieäm maàu, ngoaøi ra ñeàu laø phi phaùp”, theá neân taâm Boà-taùt môùi hoïc nghi ngôø, e raèng chaúng phaûi Minh ñoä voâ cöïc neân töø ñaàu ñeán cuoái khoâng chòu hoïc. Khi vieäc taø vaïy  nhaát thôøi noåi leân, neáu coù Boà-taùt naøo giöõ saâu vieäc haønh thieàn thì ñöôïc ñaïo Döï löu. Ñaây laø chöùng</w:t>
      </w:r>
      <w:r>
        <w:rPr>
          <w:spacing w:val="2"/>
        </w:rPr>
        <w:t> </w:t>
      </w:r>
      <w:r>
        <w:rPr/>
        <w:t>ñaéc.</w:t>
      </w:r>
    </w:p>
    <w:p>
      <w:pPr>
        <w:spacing w:before="10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1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6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225-Q3-P9 Hiá»…u RÃµ TÃ€ Váº¡y-Ä’áº¡i Minh Ä’á»Ž.docx</dc:title>
  <dcterms:created xsi:type="dcterms:W3CDTF">2021-03-10T10:23:43Z</dcterms:created>
  <dcterms:modified xsi:type="dcterms:W3CDTF">2021-03-10T10:23:43Z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